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F0C" w:rsidRPr="00BA3F0C" w:rsidRDefault="006D0F26" w:rsidP="00BA3F0C">
      <w:pPr>
        <w:pStyle w:val="NoSpacing"/>
        <w:jc w:val="center"/>
        <w:rPr>
          <w:b/>
          <w:sz w:val="36"/>
          <w:szCs w:val="36"/>
        </w:rPr>
      </w:pPr>
      <w:r w:rsidRPr="006D0F26">
        <w:rPr>
          <w:b/>
          <w:sz w:val="36"/>
          <w:szCs w:val="36"/>
        </w:rPr>
        <w:t xml:space="preserve">Maintenance Procedure for </w:t>
      </w:r>
      <w:proofErr w:type="spellStart"/>
      <w:r w:rsidRPr="006D0F26">
        <w:rPr>
          <w:b/>
          <w:sz w:val="36"/>
          <w:szCs w:val="36"/>
        </w:rPr>
        <w:t>Kalingastone</w:t>
      </w:r>
      <w:proofErr w:type="spellEnd"/>
      <w:r w:rsidRPr="006D0F26">
        <w:rPr>
          <w:b/>
          <w:sz w:val="36"/>
          <w:szCs w:val="36"/>
        </w:rPr>
        <w:t xml:space="preserve"> Engineered Terrazzo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2525C" w:rsidRPr="006D0F26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5C" w:rsidRPr="006D0F26" w:rsidRDefault="006D0F26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6D0F26">
              <w:rPr>
                <w:b/>
                <w:color w:val="002060"/>
                <w:sz w:val="36"/>
                <w:szCs w:val="36"/>
              </w:rPr>
              <w:t>Daily Maintenance</w:t>
            </w:r>
          </w:p>
        </w:tc>
      </w:tr>
      <w:tr w:rsidR="0032525C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C" w:rsidRPr="00BA3F0C" w:rsidRDefault="0032525C" w:rsidP="00BA3F0C">
            <w:pPr>
              <w:pStyle w:val="ListParagraph"/>
              <w:jc w:val="both"/>
              <w:rPr>
                <w:b/>
                <w:color w:val="002060"/>
                <w:sz w:val="24"/>
                <w:szCs w:val="24"/>
              </w:rPr>
            </w:pPr>
          </w:p>
          <w:p w:rsidR="0032525C" w:rsidRPr="00BA3F0C" w:rsidRDefault="006D0F26" w:rsidP="00BA3F0C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  <w:color w:val="002060"/>
                <w:sz w:val="24"/>
                <w:szCs w:val="24"/>
              </w:rPr>
            </w:pPr>
            <w:r w:rsidRPr="00BA3F0C">
              <w:rPr>
                <w:b/>
                <w:color w:val="002060"/>
                <w:sz w:val="24"/>
                <w:szCs w:val="24"/>
              </w:rPr>
              <w:t>Wet mopping to be done by using Crystal Clean of Akemi / Stone &amp; Tile Cleaner of DuPont / Equivalent (2 caps of Crystal Clean of Akemi in one bucket of water – 5 Litres).</w:t>
            </w:r>
          </w:p>
          <w:p w:rsidR="0032525C" w:rsidRDefault="0032525C" w:rsidP="00BA3F0C">
            <w:pPr>
              <w:jc w:val="both"/>
              <w:rPr>
                <w:b/>
                <w:color w:val="002060"/>
                <w:sz w:val="24"/>
                <w:szCs w:val="24"/>
              </w:rPr>
            </w:pPr>
          </w:p>
          <w:p w:rsidR="0032525C" w:rsidRPr="00BA3F0C" w:rsidRDefault="006D0F26" w:rsidP="00BA3F0C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  <w:color w:val="002060"/>
                <w:sz w:val="24"/>
                <w:szCs w:val="24"/>
              </w:rPr>
            </w:pPr>
            <w:r w:rsidRPr="00BA3F0C">
              <w:rPr>
                <w:b/>
                <w:color w:val="002060"/>
                <w:sz w:val="24"/>
                <w:szCs w:val="24"/>
              </w:rPr>
              <w:t>The mop should be clean and wringed properly before applying at all the time. (Water should not drip from the mop)</w:t>
            </w:r>
          </w:p>
          <w:p w:rsidR="0032525C" w:rsidRDefault="0032525C" w:rsidP="00BA3F0C">
            <w:pPr>
              <w:jc w:val="both"/>
              <w:rPr>
                <w:b/>
                <w:color w:val="002060"/>
                <w:sz w:val="24"/>
                <w:szCs w:val="24"/>
              </w:rPr>
            </w:pPr>
          </w:p>
        </w:tc>
      </w:tr>
      <w:tr w:rsidR="0032525C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C" w:rsidRPr="00BA3F0C" w:rsidRDefault="0032525C" w:rsidP="00BA3F0C">
            <w:pPr>
              <w:pStyle w:val="ListParagraph"/>
              <w:jc w:val="both"/>
              <w:rPr>
                <w:b/>
                <w:color w:val="002060"/>
                <w:sz w:val="24"/>
                <w:szCs w:val="24"/>
              </w:rPr>
            </w:pPr>
          </w:p>
          <w:p w:rsidR="0032525C" w:rsidRPr="00BA3F0C" w:rsidRDefault="006D0F26" w:rsidP="00BA3F0C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  <w:color w:val="002060"/>
                <w:sz w:val="24"/>
                <w:szCs w:val="24"/>
              </w:rPr>
            </w:pPr>
            <w:r w:rsidRPr="00BA3F0C">
              <w:rPr>
                <w:b/>
                <w:color w:val="002060"/>
                <w:sz w:val="24"/>
                <w:szCs w:val="24"/>
              </w:rPr>
              <w:t>The dirty mop should be cleaned in a separate bucket of water always before dipping in the bucket comprising Crystal Clean of Akemi/Equivalent Cleaner.</w:t>
            </w:r>
          </w:p>
          <w:p w:rsidR="0032525C" w:rsidRDefault="0032525C" w:rsidP="00BA3F0C">
            <w:pPr>
              <w:jc w:val="both"/>
              <w:rPr>
                <w:b/>
                <w:color w:val="002060"/>
                <w:sz w:val="24"/>
                <w:szCs w:val="24"/>
              </w:rPr>
            </w:pPr>
          </w:p>
        </w:tc>
      </w:tr>
      <w:tr w:rsidR="0032525C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C" w:rsidRPr="00BA3F0C" w:rsidRDefault="006D0F26" w:rsidP="00BA3F0C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  <w:color w:val="002060"/>
                <w:sz w:val="24"/>
                <w:szCs w:val="24"/>
              </w:rPr>
            </w:pPr>
            <w:r w:rsidRPr="00BA3F0C">
              <w:rPr>
                <w:b/>
                <w:color w:val="002060"/>
                <w:sz w:val="24"/>
                <w:szCs w:val="24"/>
              </w:rPr>
              <w:t>The Floor should be finally cleaned with plain water.</w:t>
            </w:r>
          </w:p>
        </w:tc>
      </w:tr>
    </w:tbl>
    <w:p w:rsidR="0032525C" w:rsidRDefault="0032525C">
      <w:pPr>
        <w:rPr>
          <w:b/>
          <w:color w:val="00206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2525C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C" w:rsidRDefault="006D0F26">
            <w:pPr>
              <w:jc w:val="center"/>
              <w:rPr>
                <w:b/>
                <w:color w:val="002060"/>
                <w:sz w:val="40"/>
                <w:szCs w:val="40"/>
              </w:rPr>
            </w:pPr>
            <w:r>
              <w:rPr>
                <w:b/>
                <w:color w:val="002060"/>
                <w:sz w:val="40"/>
                <w:szCs w:val="40"/>
              </w:rPr>
              <w:t>As &amp; When Required</w:t>
            </w:r>
          </w:p>
        </w:tc>
      </w:tr>
      <w:tr w:rsidR="0032525C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C" w:rsidRPr="00BA3F0C" w:rsidRDefault="0032525C" w:rsidP="00BA3F0C">
            <w:pPr>
              <w:pStyle w:val="ListParagraph"/>
              <w:jc w:val="both"/>
              <w:rPr>
                <w:b/>
                <w:color w:val="002060"/>
                <w:sz w:val="24"/>
                <w:szCs w:val="24"/>
              </w:rPr>
            </w:pPr>
          </w:p>
          <w:p w:rsidR="0032525C" w:rsidRPr="00BA3F0C" w:rsidRDefault="006D0F26" w:rsidP="00BA3F0C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  <w:color w:val="002060"/>
                <w:sz w:val="24"/>
                <w:szCs w:val="24"/>
              </w:rPr>
            </w:pPr>
            <w:r w:rsidRPr="00BA3F0C">
              <w:rPr>
                <w:b/>
                <w:color w:val="002060"/>
                <w:sz w:val="24"/>
                <w:szCs w:val="24"/>
              </w:rPr>
              <w:t>Deep cleaning to be done with a soft brush / Red Buffing Pad using Crystal Clean of Akemi / Stone &amp; Tile Cleaner of DuPont / Equivalent (2 caps of Crystal Clean / Stone &amp; Tile cleaner  in one bucket of water – 5 Litres).</w:t>
            </w:r>
          </w:p>
          <w:p w:rsidR="0032525C" w:rsidRPr="00BA3F0C" w:rsidRDefault="006D0F26" w:rsidP="00BA3F0C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  <w:color w:val="002060"/>
                <w:sz w:val="24"/>
                <w:szCs w:val="24"/>
              </w:rPr>
            </w:pPr>
            <w:r w:rsidRPr="00BA3F0C">
              <w:rPr>
                <w:b/>
                <w:color w:val="002060"/>
                <w:sz w:val="24"/>
                <w:szCs w:val="24"/>
              </w:rPr>
              <w:t>Note : For deep / stubborn stains : Stone Cleaner of Akemi / DuPont’s KlenzAll Cleaner / Equivalent (2 caps of Stone Cleaner of Akemi / KlenzAll of DuPont / Equivalent in one bucket of water – 5 Litres) to be used, if required.</w:t>
            </w:r>
          </w:p>
          <w:p w:rsidR="0032525C" w:rsidRPr="00BA3F0C" w:rsidRDefault="0032525C" w:rsidP="00BA3F0C">
            <w:pPr>
              <w:pStyle w:val="ListParagraph"/>
              <w:jc w:val="both"/>
              <w:rPr>
                <w:b/>
                <w:color w:val="002060"/>
                <w:sz w:val="24"/>
                <w:szCs w:val="24"/>
              </w:rPr>
            </w:pPr>
          </w:p>
        </w:tc>
      </w:tr>
      <w:tr w:rsidR="0032525C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C" w:rsidRPr="00BA3F0C" w:rsidRDefault="006D0F26" w:rsidP="00BA3F0C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  <w:color w:val="002060"/>
                <w:sz w:val="24"/>
                <w:szCs w:val="24"/>
              </w:rPr>
            </w:pPr>
            <w:r w:rsidRPr="00BA3F0C">
              <w:rPr>
                <w:b/>
                <w:color w:val="002060"/>
                <w:sz w:val="24"/>
                <w:szCs w:val="24"/>
              </w:rPr>
              <w:t>Repeat cleaning the floor with plain water.</w:t>
            </w:r>
          </w:p>
          <w:p w:rsidR="0032525C" w:rsidRDefault="0032525C" w:rsidP="00BA3F0C">
            <w:pPr>
              <w:jc w:val="both"/>
              <w:rPr>
                <w:b/>
                <w:color w:val="002060"/>
                <w:sz w:val="24"/>
                <w:szCs w:val="24"/>
              </w:rPr>
            </w:pPr>
          </w:p>
          <w:p w:rsidR="0032525C" w:rsidRPr="00BA3F0C" w:rsidRDefault="006D0F26" w:rsidP="00BA3F0C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  <w:color w:val="002060"/>
                <w:sz w:val="24"/>
                <w:szCs w:val="24"/>
              </w:rPr>
            </w:pPr>
            <w:r w:rsidRPr="00BA3F0C">
              <w:rPr>
                <w:b/>
                <w:color w:val="002060"/>
                <w:sz w:val="24"/>
                <w:szCs w:val="24"/>
              </w:rPr>
              <w:t>Vacuum the dirty water immediately.</w:t>
            </w:r>
          </w:p>
          <w:p w:rsidR="0032525C" w:rsidRDefault="0032525C" w:rsidP="00BA3F0C">
            <w:pPr>
              <w:jc w:val="both"/>
              <w:rPr>
                <w:b/>
                <w:color w:val="002060"/>
                <w:sz w:val="24"/>
                <w:szCs w:val="24"/>
              </w:rPr>
            </w:pPr>
          </w:p>
          <w:p w:rsidR="0032525C" w:rsidRPr="00BA3F0C" w:rsidRDefault="006D0F26" w:rsidP="00BA3F0C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  <w:color w:val="002060"/>
                <w:sz w:val="24"/>
                <w:szCs w:val="24"/>
              </w:rPr>
            </w:pPr>
            <w:r w:rsidRPr="00BA3F0C">
              <w:rPr>
                <w:b/>
                <w:color w:val="002060"/>
                <w:sz w:val="24"/>
                <w:szCs w:val="24"/>
              </w:rPr>
              <w:t>Let the floor dry completely.</w:t>
            </w:r>
          </w:p>
        </w:tc>
      </w:tr>
      <w:tr w:rsidR="0032525C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C" w:rsidRPr="00BA3F0C" w:rsidRDefault="006D0F26" w:rsidP="00BA3F0C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  <w:color w:val="002060"/>
                <w:sz w:val="24"/>
                <w:szCs w:val="24"/>
              </w:rPr>
            </w:pPr>
            <w:r w:rsidRPr="00BA3F0C">
              <w:rPr>
                <w:b/>
                <w:color w:val="002060"/>
                <w:sz w:val="24"/>
                <w:szCs w:val="24"/>
              </w:rPr>
              <w:t>After ensuring proper cleaning, apply approximately ½ cup shining powder (Crystallization) of DuPont / Equivalent plus 1 cup clean water to stone surface.</w:t>
            </w:r>
          </w:p>
          <w:p w:rsidR="0032525C" w:rsidRDefault="0032525C" w:rsidP="00BA3F0C">
            <w:pPr>
              <w:jc w:val="both"/>
              <w:rPr>
                <w:b/>
                <w:color w:val="002060"/>
                <w:sz w:val="24"/>
                <w:szCs w:val="24"/>
              </w:rPr>
            </w:pPr>
          </w:p>
          <w:p w:rsidR="0032525C" w:rsidRPr="00BA3F0C" w:rsidRDefault="006D0F26" w:rsidP="00BA3F0C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  <w:color w:val="002060"/>
                <w:sz w:val="24"/>
                <w:szCs w:val="24"/>
              </w:rPr>
            </w:pPr>
            <w:r w:rsidRPr="00BA3F0C">
              <w:rPr>
                <w:b/>
                <w:color w:val="002060"/>
                <w:sz w:val="24"/>
                <w:szCs w:val="24"/>
              </w:rPr>
              <w:t>Refinish using single disc machine fitted with White pad. Keep compound wet while</w:t>
            </w:r>
          </w:p>
          <w:p w:rsidR="0032525C" w:rsidRPr="00BA3F0C" w:rsidRDefault="006D0F26" w:rsidP="00456741">
            <w:pPr>
              <w:pStyle w:val="ListParagraph"/>
              <w:jc w:val="both"/>
              <w:rPr>
                <w:b/>
                <w:color w:val="002060"/>
                <w:sz w:val="24"/>
                <w:szCs w:val="24"/>
              </w:rPr>
            </w:pPr>
            <w:bookmarkStart w:id="0" w:name="_GoBack"/>
            <w:bookmarkEnd w:id="0"/>
            <w:r w:rsidRPr="00BA3F0C">
              <w:rPr>
                <w:b/>
                <w:color w:val="002060"/>
                <w:sz w:val="24"/>
                <w:szCs w:val="24"/>
              </w:rPr>
              <w:t>refinishing with plenty of water. Add shining powder as needed.</w:t>
            </w:r>
          </w:p>
          <w:p w:rsidR="0032525C" w:rsidRDefault="0032525C" w:rsidP="00BA3F0C">
            <w:pPr>
              <w:jc w:val="both"/>
              <w:rPr>
                <w:b/>
                <w:color w:val="002060"/>
                <w:sz w:val="24"/>
                <w:szCs w:val="24"/>
              </w:rPr>
            </w:pPr>
          </w:p>
          <w:p w:rsidR="0032525C" w:rsidRPr="00BA3F0C" w:rsidRDefault="006D0F26" w:rsidP="00BA3F0C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  <w:color w:val="002060"/>
                <w:sz w:val="24"/>
                <w:szCs w:val="24"/>
              </w:rPr>
            </w:pPr>
            <w:r w:rsidRPr="00BA3F0C">
              <w:rPr>
                <w:b/>
                <w:color w:val="002060"/>
                <w:sz w:val="24"/>
                <w:szCs w:val="24"/>
              </w:rPr>
              <w:t>Refinish area until the desired level of shine has been achieved.</w:t>
            </w:r>
          </w:p>
          <w:p w:rsidR="0032525C" w:rsidRDefault="0032525C" w:rsidP="00BA3F0C">
            <w:pPr>
              <w:jc w:val="both"/>
              <w:rPr>
                <w:b/>
                <w:color w:val="002060"/>
                <w:sz w:val="24"/>
                <w:szCs w:val="24"/>
              </w:rPr>
            </w:pPr>
          </w:p>
          <w:p w:rsidR="0032525C" w:rsidRPr="00BA3F0C" w:rsidRDefault="006D0F26" w:rsidP="00BA3F0C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  <w:color w:val="002060"/>
                <w:sz w:val="24"/>
                <w:szCs w:val="24"/>
              </w:rPr>
            </w:pPr>
            <w:r w:rsidRPr="00BA3F0C">
              <w:rPr>
                <w:b/>
                <w:color w:val="002060"/>
                <w:sz w:val="24"/>
                <w:szCs w:val="24"/>
              </w:rPr>
              <w:t>Rinse well and use a wet vacuum until to remove all remaining compound.</w:t>
            </w:r>
          </w:p>
        </w:tc>
      </w:tr>
      <w:tr w:rsidR="0032525C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C" w:rsidRPr="00BA3F0C" w:rsidRDefault="006D0F26" w:rsidP="00BA3F0C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  <w:color w:val="002060"/>
                <w:sz w:val="24"/>
                <w:szCs w:val="24"/>
              </w:rPr>
            </w:pPr>
            <w:r w:rsidRPr="00BA3F0C">
              <w:rPr>
                <w:b/>
                <w:color w:val="002060"/>
                <w:sz w:val="24"/>
                <w:szCs w:val="24"/>
              </w:rPr>
              <w:t>Let the floor dry completely.</w:t>
            </w:r>
          </w:p>
        </w:tc>
      </w:tr>
    </w:tbl>
    <w:p w:rsidR="0032525C" w:rsidRDefault="0032525C" w:rsidP="00BA3F0C">
      <w:pPr>
        <w:jc w:val="both"/>
      </w:pPr>
    </w:p>
    <w:sectPr w:rsidR="00325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A2BA4FEC"/>
    <w:lvl w:ilvl="0" w:tplc="08145B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DB807DCC"/>
    <w:lvl w:ilvl="0" w:tplc="E1BA4C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97A89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7116F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DDF46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multilevel"/>
    <w:tmpl w:val="8BE44F3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0000007"/>
    <w:multiLevelType w:val="multilevel"/>
    <w:tmpl w:val="8356179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7727A1"/>
    <w:multiLevelType w:val="hybridMultilevel"/>
    <w:tmpl w:val="4E8CB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36CCD"/>
    <w:multiLevelType w:val="hybridMultilevel"/>
    <w:tmpl w:val="1FC88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6687E"/>
    <w:multiLevelType w:val="hybridMultilevel"/>
    <w:tmpl w:val="03AC4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5C"/>
    <w:rsid w:val="0032525C"/>
    <w:rsid w:val="00456741"/>
    <w:rsid w:val="006D0F26"/>
    <w:rsid w:val="00BA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73ED69-D13A-41CE-9FCA-F6ED4232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="Cambria" w:eastAsia="SimSun" w:hAnsi="Cambria" w:cs="SimSun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/>
      <w:outlineLvl w:val="2"/>
    </w:pPr>
    <w:rPr>
      <w:rFonts w:ascii="Cambria" w:eastAsia="SimSun" w:hAnsi="Cambria" w:cs="SimSu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">
    <w:name w:val="center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 w:eastAsia="SimSun" w:hAnsi="Cambria" w:cs="SimSun"/>
      <w:b/>
      <w:bCs/>
      <w:color w:val="4F81BD"/>
    </w:rPr>
  </w:style>
  <w:style w:type="character" w:customStyle="1" w:styleId="fontdesc">
    <w:name w:val="fontdesc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PlainText">
    <w:name w:val="Plain Text"/>
    <w:basedOn w:val="Normal"/>
    <w:link w:val="PlainTextChar"/>
    <w:uiPriority w:val="99"/>
    <w:rPr>
      <w:rFonts w:cs="SimSu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hAnsi="Calibri"/>
      <w:szCs w:val="21"/>
    </w:rPr>
  </w:style>
  <w:style w:type="character" w:customStyle="1" w:styleId="Picturecaption3Exact">
    <w:name w:val="Picture caption (3) Exact"/>
    <w:basedOn w:val="DefaultParagraphFont"/>
    <w:link w:val="Picturecaption3"/>
    <w:rPr>
      <w:rFonts w:ascii="Segoe UI" w:eastAsia="Segoe UI" w:hAnsi="Segoe UI" w:cs="Segoe UI"/>
      <w:b/>
      <w:bCs/>
      <w:spacing w:val="-3"/>
      <w:sz w:val="32"/>
      <w:szCs w:val="32"/>
      <w:shd w:val="clear" w:color="auto" w:fill="FFFFFF"/>
    </w:rPr>
  </w:style>
  <w:style w:type="character" w:customStyle="1" w:styleId="Picturecaption4Exact">
    <w:name w:val="Picture caption (4) Exact"/>
    <w:basedOn w:val="DefaultParagraphFont"/>
    <w:link w:val="Picturecaption4"/>
    <w:rPr>
      <w:rFonts w:ascii="Segoe UI" w:eastAsia="Segoe UI" w:hAnsi="Segoe UI" w:cs="Segoe UI"/>
      <w:b/>
      <w:bCs/>
      <w:spacing w:val="3"/>
      <w:sz w:val="23"/>
      <w:szCs w:val="23"/>
      <w:shd w:val="clear" w:color="auto" w:fill="FFFFFF"/>
    </w:rPr>
  </w:style>
  <w:style w:type="paragraph" w:customStyle="1" w:styleId="Picturecaption3">
    <w:name w:val="Picture caption (3)"/>
    <w:basedOn w:val="Normal"/>
    <w:link w:val="Picturecaption3Exact"/>
    <w:pPr>
      <w:widowControl w:val="0"/>
      <w:shd w:val="clear" w:color="auto" w:fill="FFFFFF"/>
      <w:spacing w:line="342" w:lineRule="exact"/>
    </w:pPr>
    <w:rPr>
      <w:rFonts w:ascii="Segoe UI" w:eastAsia="Segoe UI" w:hAnsi="Segoe UI" w:cs="Segoe UI"/>
      <w:b/>
      <w:bCs/>
      <w:spacing w:val="-3"/>
      <w:sz w:val="32"/>
      <w:szCs w:val="32"/>
    </w:rPr>
  </w:style>
  <w:style w:type="paragraph" w:customStyle="1" w:styleId="Picturecaption4">
    <w:name w:val="Picture caption (4)"/>
    <w:basedOn w:val="Normal"/>
    <w:link w:val="Picturecaption4Exact"/>
    <w:pPr>
      <w:widowControl w:val="0"/>
      <w:shd w:val="clear" w:color="auto" w:fill="FFFFFF"/>
      <w:spacing w:line="292" w:lineRule="exact"/>
    </w:pPr>
    <w:rPr>
      <w:rFonts w:ascii="Segoe UI" w:eastAsia="Segoe UI" w:hAnsi="Segoe UI" w:cs="Segoe UI"/>
      <w:b/>
      <w:bCs/>
      <w:spacing w:val="3"/>
      <w:sz w:val="23"/>
      <w:szCs w:val="23"/>
    </w:rPr>
  </w:style>
  <w:style w:type="character" w:customStyle="1" w:styleId="Bodytext3">
    <w:name w:val="Body text (3)_"/>
    <w:basedOn w:val="DefaultParagraphFont"/>
    <w:link w:val="Bodytext30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Bodytext30">
    <w:name w:val="Body text (3)"/>
    <w:basedOn w:val="Normal"/>
    <w:link w:val="Bodytext3"/>
    <w:pPr>
      <w:widowControl w:val="0"/>
      <w:shd w:val="clear" w:color="auto" w:fill="FFFFFF"/>
      <w:spacing w:before="1320" w:line="288" w:lineRule="exact"/>
      <w:jc w:val="center"/>
    </w:pPr>
    <w:rPr>
      <w:rFonts w:ascii="Segoe UI" w:eastAsia="Segoe UI" w:hAnsi="Segoe UI" w:cs="Segoe UI"/>
      <w:b/>
      <w:bCs/>
    </w:rPr>
  </w:style>
  <w:style w:type="character" w:customStyle="1" w:styleId="Bodytext">
    <w:name w:val="Body text_"/>
    <w:basedOn w:val="DefaultParagraphFont"/>
    <w:link w:val="BodyText1"/>
    <w:rPr>
      <w:rFonts w:ascii="Segoe UI" w:eastAsia="Segoe UI" w:hAnsi="Segoe UI" w:cs="Segoe UI"/>
      <w:shd w:val="clear" w:color="auto" w:fill="FFFFFF"/>
    </w:rPr>
  </w:style>
  <w:style w:type="paragraph" w:customStyle="1" w:styleId="BodyText1">
    <w:name w:val="Body Text1"/>
    <w:basedOn w:val="Normal"/>
    <w:link w:val="Bodytext"/>
    <w:pPr>
      <w:widowControl w:val="0"/>
      <w:shd w:val="clear" w:color="auto" w:fill="FFFFFF"/>
      <w:spacing w:after="360" w:line="240" w:lineRule="exact"/>
      <w:ind w:hanging="520"/>
      <w:jc w:val="both"/>
    </w:pPr>
    <w:rPr>
      <w:rFonts w:ascii="Segoe UI" w:eastAsia="Segoe UI" w:hAnsi="Segoe UI" w:cs="Segoe UI"/>
    </w:rPr>
  </w:style>
  <w:style w:type="character" w:customStyle="1" w:styleId="heading77bef9f35-144a-4cb3-aa54-f237b0412382">
    <w:name w:val="heading 7_7bef9f35-144a-4cb3-aa54-f237b0412382"/>
    <w:basedOn w:val="DefaultParagraphFont"/>
    <w:rPr>
      <w:rFonts w:ascii="Tahoma" w:eastAsia="Tahoma" w:hAnsi="Tahoma" w:cs="Tahoma"/>
      <w:b/>
      <w:bCs/>
      <w:i w:val="0"/>
      <w:iCs w:val="0"/>
      <w:smallCaps w:val="0"/>
      <w:sz w:val="32"/>
      <w:szCs w:val="32"/>
      <w:u w:val="none"/>
    </w:rPr>
  </w:style>
  <w:style w:type="character" w:customStyle="1" w:styleId="Heading7">
    <w:name w:val="Heading #7"/>
    <w:basedOn w:val="heading77bef9f35-144a-4cb3-aa54-f237b0412382"/>
    <w:rPr>
      <w:rFonts w:ascii="Tahoma" w:eastAsia="Tahoma" w:hAnsi="Tahoma" w:cs="Tahoma"/>
      <w:b/>
      <w:bCs/>
      <w:i w:val="0"/>
      <w:iCs w:val="0"/>
      <w:smallCaps w:val="0"/>
      <w:color w:val="000000"/>
      <w:spacing w:val="0"/>
      <w:w w:val="100"/>
      <w:position w:val="0"/>
      <w:sz w:val="32"/>
      <w:szCs w:val="32"/>
      <w:u w:val="none"/>
      <w:lang w:val="fr-FR" w:eastAsia="fr-FR" w:bidi="fr-FR"/>
    </w:rPr>
  </w:style>
  <w:style w:type="character" w:customStyle="1" w:styleId="BodytextArialNarrow">
    <w:name w:val="Body text + Arial Narrow"/>
    <w:basedOn w:val="Bodytext"/>
    <w:rPr>
      <w:rFonts w:ascii="Arial Narrow" w:eastAsia="Arial Narrow" w:hAnsi="Arial Narrow" w:cs="Arial Narrow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fr-FR" w:eastAsia="fr-FR" w:bidi="fr-FR"/>
    </w:rPr>
  </w:style>
  <w:style w:type="character" w:customStyle="1" w:styleId="Bodytext6">
    <w:name w:val="Body text (6)_"/>
    <w:basedOn w:val="DefaultParagraphFont"/>
    <w:link w:val="Bodytext60"/>
    <w:rPr>
      <w:rFonts w:ascii="Tahoma" w:eastAsia="Tahoma" w:hAnsi="Tahoma" w:cs="Tahoma"/>
      <w:b/>
      <w:bCs/>
      <w:sz w:val="12"/>
      <w:szCs w:val="12"/>
      <w:shd w:val="clear" w:color="auto" w:fill="FFFFFF"/>
    </w:rPr>
  </w:style>
  <w:style w:type="paragraph" w:customStyle="1" w:styleId="Bodytext60">
    <w:name w:val="Body text (6)"/>
    <w:basedOn w:val="Normal"/>
    <w:link w:val="Bodytext6"/>
    <w:pPr>
      <w:widowControl w:val="0"/>
      <w:shd w:val="clear" w:color="auto" w:fill="FFFFFF"/>
      <w:spacing w:line="178" w:lineRule="exact"/>
      <w:jc w:val="both"/>
    </w:pPr>
    <w:rPr>
      <w:rFonts w:ascii="Tahoma" w:eastAsia="Tahoma" w:hAnsi="Tahoma" w:cs="Tahoma"/>
      <w:b/>
      <w:bCs/>
      <w:sz w:val="12"/>
      <w:szCs w:val="12"/>
    </w:rPr>
  </w:style>
  <w:style w:type="character" w:customStyle="1" w:styleId="PicturecaptionExact">
    <w:name w:val="Picture caption Exact"/>
    <w:basedOn w:val="DefaultParagraphFont"/>
    <w:link w:val="Picturecaption"/>
    <w:rPr>
      <w:rFonts w:ascii="Tahoma" w:eastAsia="Tahoma" w:hAnsi="Tahoma" w:cs="Tahoma"/>
      <w:spacing w:val="-2"/>
      <w:sz w:val="12"/>
      <w:szCs w:val="12"/>
      <w:shd w:val="clear" w:color="auto" w:fill="FFFFFF"/>
    </w:rPr>
  </w:style>
  <w:style w:type="paragraph" w:customStyle="1" w:styleId="Picturecaption">
    <w:name w:val="Picture caption"/>
    <w:basedOn w:val="Normal"/>
    <w:link w:val="PicturecaptionExact"/>
    <w:pPr>
      <w:widowControl w:val="0"/>
      <w:shd w:val="clear" w:color="auto" w:fill="FFFFFF"/>
      <w:spacing w:line="178" w:lineRule="exact"/>
      <w:jc w:val="both"/>
    </w:pPr>
    <w:rPr>
      <w:rFonts w:ascii="Tahoma" w:eastAsia="Tahoma" w:hAnsi="Tahoma" w:cs="Tahoma"/>
      <w:spacing w:val="-2"/>
      <w:sz w:val="12"/>
      <w:szCs w:val="12"/>
    </w:rPr>
  </w:style>
  <w:style w:type="character" w:customStyle="1" w:styleId="Picturecaption2Exact">
    <w:name w:val="Picture caption (2) Exact"/>
    <w:basedOn w:val="DefaultParagraphFont"/>
    <w:rPr>
      <w:rFonts w:ascii="Tahoma" w:eastAsia="Tahoma" w:hAnsi="Tahoma" w:cs="Tahoma"/>
      <w:b/>
      <w:bCs/>
      <w:i w:val="0"/>
      <w:iCs w:val="0"/>
      <w:smallCaps w:val="0"/>
      <w:spacing w:val="3"/>
      <w:sz w:val="11"/>
      <w:szCs w:val="11"/>
      <w:u w:val="none"/>
    </w:rPr>
  </w:style>
  <w:style w:type="character" w:customStyle="1" w:styleId="Picturecaption2">
    <w:name w:val="Picture caption (2)_"/>
    <w:basedOn w:val="DefaultParagraphFont"/>
    <w:link w:val="Picturecaption20"/>
    <w:rPr>
      <w:rFonts w:ascii="Tahoma" w:eastAsia="Tahoma" w:hAnsi="Tahoma" w:cs="Tahoma"/>
      <w:b/>
      <w:bCs/>
      <w:color w:val="141414"/>
      <w:sz w:val="12"/>
      <w:szCs w:val="12"/>
      <w:shd w:val="clear" w:color="auto" w:fill="FFFFFF"/>
    </w:rPr>
  </w:style>
  <w:style w:type="paragraph" w:customStyle="1" w:styleId="Picturecaption20">
    <w:name w:val="Picture caption (2)"/>
    <w:basedOn w:val="Normal"/>
    <w:link w:val="Picturecaption2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b/>
      <w:bCs/>
      <w:color w:val="141414"/>
      <w:sz w:val="12"/>
      <w:szCs w:val="12"/>
    </w:rPr>
  </w:style>
  <w:style w:type="character" w:customStyle="1" w:styleId="Bodytext10">
    <w:name w:val="Body text (10)_"/>
    <w:basedOn w:val="DefaultParagraphFont"/>
    <w:link w:val="Bodytext100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paragraph" w:customStyle="1" w:styleId="Bodytext100">
    <w:name w:val="Body text (10)"/>
    <w:basedOn w:val="Normal"/>
    <w:link w:val="Bodytext10"/>
    <w:pPr>
      <w:widowControl w:val="0"/>
      <w:shd w:val="clear" w:color="auto" w:fill="FFFFFF"/>
      <w:spacing w:before="480" w:line="240" w:lineRule="exact"/>
      <w:jc w:val="both"/>
    </w:pPr>
    <w:rPr>
      <w:rFonts w:ascii="Tahoma" w:eastAsia="Tahoma" w:hAnsi="Tahoma" w:cs="Tahoma"/>
      <w:b/>
      <w:bCs/>
      <w:sz w:val="20"/>
      <w:szCs w:val="20"/>
    </w:rPr>
  </w:style>
  <w:style w:type="character" w:customStyle="1" w:styleId="Heading8Exact">
    <w:name w:val="Heading #8 Exact"/>
    <w:basedOn w:val="DefaultParagraphFont"/>
    <w:rPr>
      <w:rFonts w:ascii="Segoe UI" w:eastAsia="Segoe UI" w:hAnsi="Segoe UI" w:cs="Segoe UI"/>
      <w:b/>
      <w:bCs/>
      <w:i w:val="0"/>
      <w:iCs w:val="0"/>
      <w:smallCaps w:val="0"/>
      <w:spacing w:val="-3"/>
      <w:sz w:val="32"/>
      <w:szCs w:val="32"/>
      <w:u w:val="none"/>
    </w:rPr>
  </w:style>
  <w:style w:type="character" w:customStyle="1" w:styleId="heading890e36c77-6d48-4dd9-a3bf-9a6ef9283a21">
    <w:name w:val="heading 8_90e36c77-6d48-4dd9-a3bf-9a6ef9283a21"/>
    <w:basedOn w:val="DefaultParagraphFont"/>
    <w:link w:val="Heading8"/>
    <w:rPr>
      <w:rFonts w:ascii="Segoe UI" w:eastAsia="Segoe UI" w:hAnsi="Segoe UI" w:cs="Segoe UI"/>
      <w:b/>
      <w:bCs/>
      <w:sz w:val="32"/>
      <w:szCs w:val="32"/>
      <w:shd w:val="clear" w:color="auto" w:fill="FFFFFF"/>
    </w:rPr>
  </w:style>
  <w:style w:type="paragraph" w:customStyle="1" w:styleId="Heading8">
    <w:name w:val="Heading #8"/>
    <w:basedOn w:val="Normal"/>
    <w:link w:val="heading890e36c77-6d48-4dd9-a3bf-9a6ef9283a21"/>
    <w:pPr>
      <w:widowControl w:val="0"/>
      <w:shd w:val="clear" w:color="auto" w:fill="FFFFFF"/>
      <w:spacing w:before="1500" w:line="0" w:lineRule="atLeast"/>
      <w:ind w:hanging="440"/>
      <w:outlineLvl w:val="7"/>
    </w:pPr>
    <w:rPr>
      <w:rFonts w:ascii="Segoe UI" w:eastAsia="Segoe UI" w:hAnsi="Segoe UI" w:cs="Segoe UI"/>
      <w:b/>
      <w:bCs/>
      <w:sz w:val="32"/>
      <w:szCs w:val="32"/>
    </w:rPr>
  </w:style>
  <w:style w:type="character" w:customStyle="1" w:styleId="Bodytext3Exact">
    <w:name w:val="Body text (3) Exact"/>
    <w:basedOn w:val="DefaultParagraphFont"/>
    <w:rPr>
      <w:rFonts w:ascii="Segoe UI" w:eastAsia="Segoe UI" w:hAnsi="Segoe UI" w:cs="Segoe UI"/>
      <w:b/>
      <w:bCs/>
      <w:i w:val="0"/>
      <w:iCs w:val="0"/>
      <w:smallCaps w:val="0"/>
      <w:spacing w:val="3"/>
      <w:sz w:val="23"/>
      <w:szCs w:val="23"/>
      <w:u w:val="none"/>
    </w:rPr>
  </w:style>
  <w:style w:type="character" w:customStyle="1" w:styleId="Bodytext11ArialUnicodeMS">
    <w:name w:val="Body text (11) + Arial Unicode MS"/>
    <w:basedOn w:val="DefaultParagraphFont"/>
    <w:rPr>
      <w:rFonts w:ascii="Arial Unicode MS" w:eastAsia="Arial Unicode MS" w:hAnsi="Arial Unicode MS" w:cs="Arial Unicode MS"/>
      <w:b/>
      <w:bCs/>
      <w:i/>
      <w:iCs/>
      <w:smallCaps w:val="0"/>
      <w:color w:val="000000"/>
      <w:spacing w:val="0"/>
      <w:w w:val="100"/>
      <w:position w:val="0"/>
      <w:sz w:val="42"/>
      <w:szCs w:val="42"/>
      <w:u w:val="none"/>
      <w:lang w:val="fr-FR" w:eastAsia="fr-FR" w:bidi="fr-FR"/>
    </w:rPr>
  </w:style>
  <w:style w:type="character" w:customStyle="1" w:styleId="BodytextExact">
    <w:name w:val="Body text Exact"/>
    <w:basedOn w:val="DefaultParagraphFont"/>
    <w:rPr>
      <w:rFonts w:ascii="Segoe UI" w:eastAsia="Segoe UI" w:hAnsi="Segoe UI" w:cs="Segoe UI"/>
      <w:b w:val="0"/>
      <w:bCs w:val="0"/>
      <w:i w:val="0"/>
      <w:iCs w:val="0"/>
      <w:smallCaps w:val="0"/>
      <w:spacing w:val="-5"/>
      <w:sz w:val="22"/>
      <w:szCs w:val="22"/>
      <w:u w:val="none"/>
    </w:rPr>
  </w:style>
  <w:style w:type="character" w:customStyle="1" w:styleId="Bodytext8">
    <w:name w:val="Body text (8)_"/>
    <w:basedOn w:val="DefaultParagraphFont"/>
    <w:link w:val="Bodytext80"/>
    <w:rPr>
      <w:rFonts w:ascii="Segoe UI" w:eastAsia="Segoe UI" w:hAnsi="Segoe UI" w:cs="Segoe UI"/>
      <w:spacing w:val="-60"/>
      <w:sz w:val="96"/>
      <w:szCs w:val="96"/>
      <w:shd w:val="clear" w:color="auto" w:fill="FFFFFF"/>
    </w:rPr>
  </w:style>
  <w:style w:type="character" w:customStyle="1" w:styleId="Bodytext8Exact">
    <w:name w:val="Body text (8) Exact"/>
    <w:basedOn w:val="Bodytext8"/>
    <w:rPr>
      <w:rFonts w:ascii="Segoe UI" w:eastAsia="Segoe UI" w:hAnsi="Segoe UI" w:cs="Segoe UI"/>
      <w:color w:val="000000"/>
      <w:spacing w:val="-57"/>
      <w:w w:val="100"/>
      <w:position w:val="0"/>
      <w:sz w:val="90"/>
      <w:szCs w:val="90"/>
      <w:shd w:val="clear" w:color="auto" w:fill="FFFFFF"/>
      <w:lang w:val="fr-FR" w:eastAsia="fr-FR" w:bidi="fr-FR"/>
    </w:rPr>
  </w:style>
  <w:style w:type="character" w:customStyle="1" w:styleId="Bodytext16Exact">
    <w:name w:val="Body text (16) Exact"/>
    <w:basedOn w:val="DefaultParagraphFont"/>
    <w:link w:val="Bodytext16"/>
    <w:rPr>
      <w:rFonts w:ascii="Angsana New" w:eastAsia="Angsana New" w:hAnsi="Angsana New" w:cs="Angsana New"/>
      <w:spacing w:val="-55"/>
      <w:sz w:val="254"/>
      <w:szCs w:val="254"/>
      <w:shd w:val="clear" w:color="auto" w:fill="FFFFFF"/>
    </w:rPr>
  </w:style>
  <w:style w:type="paragraph" w:customStyle="1" w:styleId="Bodytext80">
    <w:name w:val="Body text (8)"/>
    <w:basedOn w:val="Normal"/>
    <w:link w:val="Bodytext8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spacing w:val="-60"/>
      <w:sz w:val="96"/>
      <w:szCs w:val="96"/>
    </w:rPr>
  </w:style>
  <w:style w:type="paragraph" w:customStyle="1" w:styleId="Bodytext16">
    <w:name w:val="Body text (16)"/>
    <w:basedOn w:val="Normal"/>
    <w:link w:val="Bodytext16Exact"/>
    <w:pPr>
      <w:widowControl w:val="0"/>
      <w:shd w:val="clear" w:color="auto" w:fill="FFFFFF"/>
      <w:spacing w:line="0" w:lineRule="atLeast"/>
    </w:pPr>
    <w:rPr>
      <w:rFonts w:ascii="Angsana New" w:eastAsia="Angsana New" w:hAnsi="Angsana New" w:cs="Angsana New"/>
      <w:spacing w:val="-55"/>
      <w:sz w:val="254"/>
      <w:szCs w:val="254"/>
    </w:rPr>
  </w:style>
  <w:style w:type="character" w:customStyle="1" w:styleId="Bodytext17Exact">
    <w:name w:val="Body text (17) Exact"/>
    <w:basedOn w:val="DefaultParagraphFont"/>
    <w:link w:val="Bodytext17"/>
    <w:rPr>
      <w:rFonts w:ascii="Segoe UI" w:eastAsia="Segoe UI" w:hAnsi="Segoe UI" w:cs="Segoe UI"/>
      <w:b/>
      <w:bCs/>
      <w:spacing w:val="-3"/>
      <w:sz w:val="32"/>
      <w:szCs w:val="32"/>
      <w:shd w:val="clear" w:color="auto" w:fill="FFFFFF"/>
    </w:rPr>
  </w:style>
  <w:style w:type="paragraph" w:customStyle="1" w:styleId="Bodytext17">
    <w:name w:val="Body text (17)"/>
    <w:basedOn w:val="Normal"/>
    <w:link w:val="Bodytext17Exact"/>
    <w:pPr>
      <w:widowControl w:val="0"/>
      <w:shd w:val="clear" w:color="auto" w:fill="FFFFFF"/>
      <w:spacing w:after="60" w:line="0" w:lineRule="atLeast"/>
    </w:pPr>
    <w:rPr>
      <w:rFonts w:ascii="Segoe UI" w:eastAsia="Segoe UI" w:hAnsi="Segoe UI" w:cs="Segoe UI"/>
      <w:b/>
      <w:bCs/>
      <w:spacing w:val="-3"/>
      <w:sz w:val="32"/>
      <w:szCs w:val="32"/>
    </w:rPr>
  </w:style>
  <w:style w:type="character" w:customStyle="1" w:styleId="Bodytext9">
    <w:name w:val="Body text (9)_"/>
    <w:basedOn w:val="DefaultParagraphFont"/>
    <w:link w:val="Bodytext90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pPr>
      <w:widowControl w:val="0"/>
      <w:shd w:val="clear" w:color="auto" w:fill="FFFFFF"/>
      <w:spacing w:before="180" w:after="1260" w:line="0" w:lineRule="atLeast"/>
      <w:jc w:val="center"/>
    </w:pPr>
    <w:rPr>
      <w:rFonts w:ascii="Arial Unicode MS" w:eastAsia="Arial Unicode MS" w:hAnsi="Arial Unicode MS" w:cs="Arial Unicode MS"/>
      <w:sz w:val="23"/>
      <w:szCs w:val="23"/>
    </w:rPr>
  </w:style>
  <w:style w:type="character" w:customStyle="1" w:styleId="Picturecaption9Exact">
    <w:name w:val="Picture caption (9) Exact"/>
    <w:basedOn w:val="DefaultParagraphFont"/>
    <w:rPr>
      <w:rFonts w:ascii="Tahoma" w:eastAsia="Tahoma" w:hAnsi="Tahoma" w:cs="Tahoma"/>
      <w:b w:val="0"/>
      <w:bCs w:val="0"/>
      <w:i w:val="0"/>
      <w:iCs w:val="0"/>
      <w:smallCaps w:val="0"/>
      <w:spacing w:val="7"/>
      <w:sz w:val="28"/>
      <w:szCs w:val="28"/>
      <w:u w:val="none"/>
    </w:rPr>
  </w:style>
  <w:style w:type="character" w:customStyle="1" w:styleId="Picturecaption9">
    <w:name w:val="Picture caption (9)_"/>
    <w:basedOn w:val="DefaultParagraphFont"/>
    <w:link w:val="Picturecaption90"/>
    <w:rPr>
      <w:rFonts w:ascii="Tahoma" w:eastAsia="Tahoma" w:hAnsi="Tahoma" w:cs="Tahoma"/>
      <w:sz w:val="28"/>
      <w:szCs w:val="28"/>
      <w:shd w:val="clear" w:color="auto" w:fill="FFFFFF"/>
    </w:rPr>
  </w:style>
  <w:style w:type="paragraph" w:customStyle="1" w:styleId="Picturecaption90">
    <w:name w:val="Picture caption (9)"/>
    <w:basedOn w:val="Normal"/>
    <w:link w:val="Picturecaption9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z w:val="28"/>
      <w:szCs w:val="28"/>
    </w:rPr>
  </w:style>
  <w:style w:type="character" w:customStyle="1" w:styleId="Bodytext2">
    <w:name w:val="Body text (2)_"/>
    <w:basedOn w:val="DefaultParagraphFont"/>
    <w:link w:val="Bodytext20"/>
    <w:rPr>
      <w:rFonts w:ascii="Tahoma" w:eastAsia="Tahoma" w:hAnsi="Tahoma" w:cs="Tahoma"/>
      <w:sz w:val="28"/>
      <w:szCs w:val="28"/>
      <w:shd w:val="clear" w:color="auto" w:fill="FFFFFF"/>
    </w:rPr>
  </w:style>
  <w:style w:type="paragraph" w:customStyle="1" w:styleId="Bodytext20">
    <w:name w:val="Body text (2)"/>
    <w:basedOn w:val="Normal"/>
    <w:link w:val="Bodytext2"/>
    <w:pPr>
      <w:widowControl w:val="0"/>
      <w:shd w:val="clear" w:color="auto" w:fill="FFFFFF"/>
      <w:spacing w:before="180" w:after="1320" w:line="0" w:lineRule="atLeast"/>
      <w:ind w:hanging="440"/>
    </w:pPr>
    <w:rPr>
      <w:rFonts w:ascii="Tahoma" w:eastAsia="Tahoma" w:hAnsi="Tahoma" w:cs="Tahoma"/>
      <w:sz w:val="28"/>
      <w:szCs w:val="28"/>
    </w:rPr>
  </w:style>
  <w:style w:type="character" w:customStyle="1" w:styleId="Bodytext2Exact">
    <w:name w:val="Body text (2) Exact"/>
    <w:basedOn w:val="DefaultParagraphFont"/>
    <w:rPr>
      <w:rFonts w:ascii="Tahoma" w:eastAsia="Tahoma" w:hAnsi="Tahoma" w:cs="Tahoma"/>
      <w:b w:val="0"/>
      <w:bCs w:val="0"/>
      <w:i w:val="0"/>
      <w:iCs w:val="0"/>
      <w:smallCaps w:val="0"/>
      <w:spacing w:val="7"/>
      <w:sz w:val="28"/>
      <w:szCs w:val="28"/>
      <w:u w:val="none"/>
    </w:rPr>
  </w:style>
  <w:style w:type="character" w:customStyle="1" w:styleId="Bodytext18Exact">
    <w:name w:val="Body text (18) Exact"/>
    <w:basedOn w:val="DefaultParagraphFont"/>
    <w:link w:val="Bodytext18"/>
    <w:rPr>
      <w:rFonts w:ascii="Tahoma" w:eastAsia="Tahoma" w:hAnsi="Tahoma" w:cs="Tahoma"/>
      <w:b/>
      <w:bCs/>
      <w:spacing w:val="-1"/>
      <w:shd w:val="clear" w:color="auto" w:fill="FFFFFF"/>
    </w:rPr>
  </w:style>
  <w:style w:type="paragraph" w:customStyle="1" w:styleId="Bodytext18">
    <w:name w:val="Body text (18)"/>
    <w:basedOn w:val="Normal"/>
    <w:link w:val="Bodytext18Exact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b/>
      <w:bCs/>
      <w:spacing w:val="-1"/>
    </w:rPr>
  </w:style>
  <w:style w:type="character" w:customStyle="1" w:styleId="Bodytext19">
    <w:name w:val="Body text (19)_"/>
    <w:basedOn w:val="DefaultParagraphFont"/>
    <w:link w:val="Bodytext190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Bodytext190">
    <w:name w:val="Body text (19)"/>
    <w:basedOn w:val="Normal"/>
    <w:link w:val="Bodytext19"/>
    <w:pPr>
      <w:widowControl w:val="0"/>
      <w:shd w:val="clear" w:color="auto" w:fill="FFFFFF"/>
      <w:spacing w:before="420" w:after="1140" w:line="0" w:lineRule="atLeast"/>
      <w:jc w:val="both"/>
    </w:pPr>
    <w:rPr>
      <w:rFonts w:ascii="Tahoma" w:eastAsia="Tahoma" w:hAnsi="Tahoma" w:cs="Tahoma"/>
      <w:sz w:val="21"/>
      <w:szCs w:val="21"/>
    </w:rPr>
  </w:style>
  <w:style w:type="character" w:customStyle="1" w:styleId="Bodytext19Exact">
    <w:name w:val="Body text (19) Exact"/>
    <w:basedOn w:val="DefaultParagraphFont"/>
    <w:rPr>
      <w:rFonts w:ascii="Tahoma" w:eastAsia="Tahoma" w:hAnsi="Tahoma" w:cs="Tahoma"/>
      <w:b w:val="0"/>
      <w:bCs w:val="0"/>
      <w:i w:val="0"/>
      <w:iCs w:val="0"/>
      <w:smallCaps w:val="0"/>
      <w:spacing w:val="4"/>
      <w:sz w:val="20"/>
      <w:szCs w:val="20"/>
      <w:u w:val="none"/>
    </w:rPr>
  </w:style>
  <w:style w:type="character" w:customStyle="1" w:styleId="apple-converted-space">
    <w:name w:val="apple-converted-space"/>
    <w:basedOn w:val="DefaultParagraphFont"/>
  </w:style>
  <w:style w:type="character" w:customStyle="1" w:styleId="highlight">
    <w:name w:val="highlight"/>
    <w:basedOn w:val="DefaultParagraphFont"/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ind w:right="72"/>
    </w:pPr>
    <w:rPr>
      <w:rFonts w:ascii="Courier" w:eastAsia="SimSun" w:hAnsi="Courier" w:cs="SimSu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ourier" w:eastAsia="SimSun" w:hAnsi="Courier" w:cs="SimSun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ind w:right="72"/>
    </w:pPr>
    <w:rPr>
      <w:rFonts w:ascii="Courier" w:eastAsia="SimSun" w:hAnsi="Courier" w:cs="SimSu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ourier" w:eastAsia="SimSun" w:hAnsi="Courier" w:cs="SimSun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cs="Calibri"/>
    </w:rPr>
  </w:style>
  <w:style w:type="character" w:customStyle="1" w:styleId="ata11y">
    <w:name w:val="at_a11y"/>
    <w:basedOn w:val="DefaultParagraphFont"/>
  </w:style>
  <w:style w:type="character" w:customStyle="1" w:styleId="productcodetitle">
    <w:name w:val="product_code_title"/>
    <w:basedOn w:val="DefaultParagraphFont"/>
  </w:style>
  <w:style w:type="character" w:customStyle="1" w:styleId="productcode">
    <w:name w:val="product_code"/>
    <w:basedOn w:val="DefaultParagraphFont"/>
  </w:style>
  <w:style w:type="character" w:customStyle="1" w:styleId="productnamecolorsmall">
    <w:name w:val="productnamecolorsmall"/>
    <w:basedOn w:val="DefaultParagraphFont"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SimSun"/>
      <w:b/>
      <w:bCs/>
      <w:color w:val="365F91"/>
      <w:sz w:val="28"/>
      <w:szCs w:val="28"/>
    </w:rPr>
  </w:style>
  <w:style w:type="character" w:customStyle="1" w:styleId="news-heading-3">
    <w:name w:val="news-heading-3"/>
    <w:basedOn w:val="DefaultParagraphFont"/>
  </w:style>
  <w:style w:type="character" w:customStyle="1" w:styleId="text">
    <w:name w:val="text"/>
    <w:basedOn w:val="DefaultParagraphFont"/>
  </w:style>
  <w:style w:type="character" w:customStyle="1" w:styleId="toctoggle">
    <w:name w:val="toctoggle"/>
    <w:basedOn w:val="DefaultParagraphFont"/>
  </w:style>
  <w:style w:type="character" w:customStyle="1" w:styleId="tocnumber3">
    <w:name w:val="tocnumber3"/>
    <w:basedOn w:val="DefaultParagraphFont"/>
  </w:style>
  <w:style w:type="character" w:customStyle="1" w:styleId="toctext2">
    <w:name w:val="toctext2"/>
    <w:basedOn w:val="DefaultParagraphFont"/>
  </w:style>
  <w:style w:type="character" w:customStyle="1" w:styleId="mw-headline">
    <w:name w:val="mw-headline"/>
    <w:basedOn w:val="DefaultParagraphFont"/>
  </w:style>
  <w:style w:type="character" w:customStyle="1" w:styleId="mw-editsection">
    <w:name w:val="mw-editsection"/>
    <w:basedOn w:val="DefaultParagraphFont"/>
  </w:style>
  <w:style w:type="character" w:customStyle="1" w:styleId="mw-editsection-bracket">
    <w:name w:val="mw-editsection-bracket"/>
    <w:basedOn w:val="DefaultParagraphFont"/>
  </w:style>
  <w:style w:type="character" w:customStyle="1" w:styleId="mw-cite-backlink">
    <w:name w:val="mw-cite-backlink"/>
    <w:basedOn w:val="DefaultParagraphFont"/>
  </w:style>
  <w:style w:type="character" w:customStyle="1" w:styleId="cite-accessibility-label">
    <w:name w:val="cite-accessibility-label"/>
    <w:basedOn w:val="DefaultParagraphFont"/>
  </w:style>
  <w:style w:type="character" w:customStyle="1" w:styleId="reference-text">
    <w:name w:val="reference-text"/>
    <w:basedOn w:val="DefaultParagraphFont"/>
  </w:style>
  <w:style w:type="character" w:styleId="HTMLCite">
    <w:name w:val="HTML Cite"/>
    <w:basedOn w:val="DefaultParagraphFont"/>
    <w:uiPriority w:val="99"/>
    <w:rPr>
      <w:i/>
      <w:iCs/>
    </w:rPr>
  </w:style>
  <w:style w:type="character" w:customStyle="1" w:styleId="z3988">
    <w:name w:val="z3988"/>
    <w:basedOn w:val="DefaultParagraphFont"/>
  </w:style>
  <w:style w:type="character" w:customStyle="1" w:styleId="reference-accessdate">
    <w:name w:val="reference-accessdate"/>
    <w:basedOn w:val="DefaultParagraphFont"/>
  </w:style>
  <w:style w:type="character" w:customStyle="1" w:styleId="nowrap1">
    <w:name w:val="nowrap1"/>
    <w:basedOn w:val="DefaultParagraphFont"/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eastAsia="Times New Roman" w:hAnsi="Courier New" w:cs="Courier New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uiPriority w:val="9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uiPriority w:val="9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A3E40-6071-4F8D-9DD9-DE37F569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Pramod Tripathi</dc:creator>
  <cp:lastModifiedBy>Sudeep Khusho</cp:lastModifiedBy>
  <cp:revision>12</cp:revision>
  <dcterms:created xsi:type="dcterms:W3CDTF">2020-07-06T05:55:00Z</dcterms:created>
  <dcterms:modified xsi:type="dcterms:W3CDTF">2020-12-16T06:50:00Z</dcterms:modified>
</cp:coreProperties>
</file>